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65" w:rsidRPr="00615765" w:rsidRDefault="00615765" w:rsidP="00A70991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Публичный отчёт.</w:t>
      </w:r>
    </w:p>
    <w:p w:rsid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Председателя первичной профсоюзной организации МДОБУ «17» «Отчет профсоюзного комитета МДОБУ № 17 п. Восход о работе за период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 марта 2019г. по март  2024г.».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Профсоюзный комитет первичной профсоюзной организации МДОБУ №  17   в составе 5  чел. избран на отчетно-выборном собрании  25 марта  2019 года.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комитета вошли: 1. Чабанова Л.А.- председатель, 2. Тимченко Ю. В. – заместитель председателя ПК, 3.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Чуевская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Н.И, 4.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Гермоленко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А. Мартыненко Д. Ю.  Всего – 5  человек.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 отчетный период работа всех организаций Профсоюза была направлена на реализацию уставной деятельности, а также на выполнение мероприятий:  в 2019 год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у-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100-летия студенческого профсоюзного движения,  2020-год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, 2021- год спорта, здоровья, долголетия, 2022- год корпоративной культуры, 2023- год педагога и наставника, 2024- год организационно-кадровой работы, объявленных Общероссийским Профсоюзом образования.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</w:t>
      </w:r>
      <w:r w:rsidRPr="0061576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IX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Съездом Общероссийского Профсоюза образования был принят новый устав, в 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чем внесены изменения в названии всех профсоюзных структур.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Наша профсоюзная организация имеет 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полное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наименования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ПЕРВИЧНАЯ ПРОФСОЮЗНАЯ ОРГАНИЗАЦИЯ МДОБУ №17 П. ВОСХОД ПРОФИССИОНАЛЬНОГО СОЮЗА РАБОТНИКОВ НАРОДНОГО ОБРАЗОВАНИЯ И НАУКИ РОССИЙСКОЙ ФЕДЕРАЦИИ.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Краткое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ППО МДОБУ №17 П.ВОСХОД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hd w:val="clear" w:color="auto" w:fill="FFFFFF"/>
        <w:spacing w:after="0"/>
        <w:ind w:firstLine="7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Важным условием повышения эффективности деятельности Профсоюза является наше организационное, финансовое, кадровое укрепление и единство действий профсоюзных структур всех уровней.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мотивации профсоюзного членства, укрепления единства остаются главными в работе краевой и районной, первичной  организаций Профсоюза.</w:t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5765">
        <w:rPr>
          <w:rFonts w:ascii="Times New Roman" w:eastAsia="Calibri" w:hAnsi="Times New Roman" w:cs="Times New Roman"/>
          <w:color w:val="212121"/>
          <w:spacing w:val="-2"/>
          <w:sz w:val="28"/>
          <w:szCs w:val="28"/>
          <w:lang w:eastAsia="ru-RU"/>
        </w:rPr>
        <w:t>На учете в районной организации Профсоюза состоит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первичные профорганизации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74 ППО:  общеобразовательных –33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31 школа и 2 школы-интерната), дошкольных – 34, дополнительного образования детей – 5, других – 2 ( УО, ЦРО).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учете в районной организации состоит 2746 члена Профсоюза, из них 2443 работающих, 303 неработающих пенсионеров, которые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на учете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профсоюзных организациях и зарегистрированы в АИС.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охват профсоюзным членством составляет 99,1 % (краевой уровень - 94,1%). Вместе с  тем, имеется резерв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профчленства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МОБУГ № 2 – 10 человек, школах №  6 – 5 человек, 4 (увеличилось на 2 человека) человека в школе № 1, детском саду - № 43 по 1 человеку в школе № 5, детских садах № 13, 30.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проведено 2 пленарных заседания Комитета районной организации Профсоюза и 6 заседаний Президиума, на которых рассмотрено около 100 вопросов по основным направлениям деятельности, проведению проверок, организации профсоюзных и профессиональных конкурсов, оказанию гуманитарной помощи членам Профсоюза и т.д.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системная работа по ведению электронной базы данных членов Профсоюза, подготовке квартальных статистических отчетов. В 100% первичных организациях Профсоюза сформирован цифровой статистический отчет за 2023 год. Районная организация Профсоюза неоднократно была отмечена в постановлениях Комитета Профсоюза по вопросам, связанным с реализацией проекта “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образования”. 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необходимо продолжить работу по выполнению решений выборных профсоюзных органов в части реализации организационно-уставных задач, а также эффективному и качественному ведению системы электронного учета членов Профсоюза в рамках реализации Федеральных проектов Профсоюза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образования» и «Профсоюзное образование».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УКРЕПЛЕНИЕ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финансовой работе краевая организация по-прежнему направляет на курс  оптимизации расходов и финансовое укрепление районной  организации.  Рациональное использование профсоюзного бюджета позволяет формировать резервный фонд, который является основным инструментом финансового укрепления профсоюзной организации и обеспечивает оказание массовой поддержки членов Профсоюза, оказавшихся в сложной жизненной ситуации, в том числе в результате ЧС, семьям участников СВО, при необходимости высокотехнологичного лечения и т.д.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статьей расходов профсоюзного бюджета является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 материальной поддержки членов Профсоюза. Так, на оздоровление и отдых членов Профсоюза в 2023 году из профсоюзного 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затрачено более 1 млн. рублей. 17 человек воспользовались льготными с 20% скидкой путевками ФНПР. Материальная помощь на лечение оказана 20 членам Профсоюза. Комитетом районной  организации выделено более пятисот тысяч рублей на премирование и оказание материальной помощи работникам отрасли на лечение, в связи с выходом на пенсию</w:t>
      </w:r>
      <w:bookmarkStart w:id="1" w:name="_heading=h.gjdgxs" w:colFirst="0" w:colLast="0"/>
      <w:bookmarkEnd w:id="1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прошедшем году районная  организация Профсоюза содействовала развитию конкурсов профессионального мастерства, муниципальных конкурсов молодых специалистов «Новый учитель – новой школе, «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Начало-начал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приняла участие в чествовании вновь приступающих к работе молодых педагогов и во время чествования на Дне учителя, затратив на эти мероприятия более 100 тысяч рублей.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СОЦИАЛЬНО-ПАРТНЕРСКОЕ ВЗАИМОДЕЙСТВИЕ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Выступление: Тимченко Ю.В.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социально – партнерского взаимодействия в сфере образования района регулируется 2 соглашениями: отраслевым по организациям, находящимся в ведении управления образования администрации муниципального образования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2021 - 2024 годы и Соглашением районной организации и Совета муниципального образования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Коллективные договоры имеются во всех первичных профсоюзных организациях системы образования.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региональным отраслевым соглашением в районное соглашение внесены дополнения и изменения в целях упорядочивания оснований, по которым рекомендовано проводить аттестацию педагогических работников.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Достигнутый уровень социально - партнерского взаимодействия способствовал реализации на муниципальном уровне дополнительных гарантий и льгот работникам сферы образования: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выполнены обязательства отраслевого Соглашения по сохранению доплат 8 педагогам за квалификационную категорию по различным основаниям (отпуск по уходу за ребенком, длительная болезнь и др.);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одноразовые выплаты, гранты, подарки получили молодые педагоги;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Гранты получили «Заслуженные работники образования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компенсировалась оплата содержания детей работников в дошкольных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применялся первоочередной прием в ДОУ детей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другое.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ПРАВОЗАЩИТНАЯ РАБОТА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отчетный период правозащитная работа  организации Профсоюза и входящих в ее структуру профсоюзных организаций осуществлялась по следующим основным направлениям: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профсоюзный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досудебная и судебная защита социально-трудовых и иных прав и профессиональных интересов работников образования;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коллективно-договорном регулировании социально-трудовых отношений в рамках социального партнерства;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 и самозащите трудовых прав и социальных гарантий, а также консультирование членов Профсоюза;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нормотворческой деятельности органов местного самоуправления;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информационно-методическая работа по правовым вопросам.</w:t>
      </w:r>
    </w:p>
    <w:p w:rsidR="00615765" w:rsidRPr="00615765" w:rsidRDefault="00615765" w:rsidP="006157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 отчетный период правозащитную работу осуществлял один внештатный правовой инспектор труда во взаимодействии с председателем районной организации Профсоюза в составе правовой инспекции труда краевой организации Профсоюза.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проведено проверок работодателей: 10.  Подробная информация об Общероссийской профсоюзной проверке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И.Н.Корневой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отчетный период </w:t>
      </w:r>
      <w:proofErr w:type="gramStart"/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проведены</w:t>
      </w:r>
      <w:proofErr w:type="gramEnd"/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экспертиза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законов </w:t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иных нормативных правовых актов</w:t>
      </w:r>
    </w:p>
    <w:p w:rsidR="00615765" w:rsidRPr="00615765" w:rsidRDefault="00615765" w:rsidP="00615765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 нормативные документы, согласованные с  территориальной организацией Профсоюза, в их числе, например: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результате совместного обсуждения с управлением образования предложений, </w:t>
      </w:r>
      <w:r w:rsidRPr="006157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включены расходы</w:t>
      </w: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создания условий для повышения профессионализма и эстетического воспитания управленческих, педагогических кадров, в их числе: - проведение семинаров, совещаний, профессиональных праздников, муниципальных конкурсов молодых педагогов «Новый учитель – новой школе», молодых воспитателей - «</w:t>
      </w:r>
      <w:proofErr w:type="gramStart"/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Начало-начал</w:t>
      </w:r>
      <w:proofErr w:type="gramEnd"/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». Все запланированные мероприятия проведены: </w:t>
      </w:r>
      <w:proofErr w:type="gramStart"/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</w:t>
      </w:r>
      <w:proofErr w:type="gramEnd"/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ереподготовка и повышение квалификации кадров, 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-поддержка социально-значимых проектов (клуб творческих учителей «Созвездие» - 150 тысяч из муниципального бюджета), 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-поддержка педагогических кадров: выплата премий работникам образования, чествование учителей одаренных выпускников, выплата грантов главы района трем   успешным молодым педагогам в размере 20 тысяч рублей, </w:t>
      </w: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трем   - «Заслуженным педагогическим работникам </w:t>
      </w:r>
      <w:proofErr w:type="spellStart"/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Новокубанского</w:t>
      </w:r>
      <w:proofErr w:type="spellEnd"/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района» в размере 30 тысяч рублей (всего 150 тысяч рублей),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«Лучший наставник </w:t>
      </w:r>
      <w:proofErr w:type="spellStart"/>
      <w:r w:rsidRPr="006157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Новокубанского</w:t>
      </w:r>
      <w:proofErr w:type="spellEnd"/>
      <w:r w:rsidRPr="006157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сохранение выплат стимулирующего характера из средств муниципального бюджета отдельной категории работников, не вошедших в перечень краевого постановления. 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Председатель районной организации Профсоюза  является председателем Общественной палаты района, что дает дополнительную возможность решать вопросы правового характера в интересах членов Профсоюза.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</w:t>
      </w:r>
    </w:p>
    <w:p w:rsidR="00615765" w:rsidRPr="00615765" w:rsidRDefault="00615765" w:rsidP="0061576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жилищных прав и повышения эффективности работы краевой организации по обеспечению работников образования жильем в 2024 году необходимо продолжить:</w:t>
      </w:r>
    </w:p>
    <w:p w:rsidR="00615765" w:rsidRPr="00615765" w:rsidRDefault="00615765" w:rsidP="0061576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педагогических работников, состоящих на учете в качестве нуждающихся в жилых помещениях;</w:t>
      </w:r>
    </w:p>
    <w:p w:rsidR="00615765" w:rsidRPr="00615765" w:rsidRDefault="00615765" w:rsidP="0061576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социальными партнерами по разработке, принятию и реализации мер, направленных на обеспечение жильем работников образования.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Выступление: Андреева О.С.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Общероссийского Профсоюза образования по охране труда 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 2022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осуществление в рамках законодательных возможностей защиту прав и интересов членов Профсоюза  мероприятий, предусмотренных 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разделом «Охрана труда» районного соглашения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учреждениям отрасли образования в муниципальном образовании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2021-2024г.г.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, рекомендациями комитета краевой организации Профсоюза в целях дальнейшего совершенствования общественного контроля за состоянием охраны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 безопасностью образовательного процесса.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765" w:rsidRPr="00615765" w:rsidRDefault="00615765" w:rsidP="006157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районной организации 2 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внештатных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технических инспектора труда Профсоюза.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2023 года проведен краевой конкурс «Лучший уполномоченный по охране труда внештатный технический инспектор труда краевой организации Профсоюза за 2021-2022 годы», а также акция в честь Всемирного дня охраны труда. Призером стала уполномоченный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поохране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МДОАУ № 3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Сейранова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1 место на уровне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Совпрофа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непроизводственной сфере, Знак. </w:t>
      </w:r>
    </w:p>
    <w:p w:rsidR="00615765" w:rsidRPr="00615765" w:rsidRDefault="00615765" w:rsidP="006157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 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награждены Благодарностью администрации и Совета муниципального образования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15765" w:rsidRPr="00615765" w:rsidRDefault="00615765" w:rsidP="006157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Новокубанской</w:t>
      </w:r>
      <w:proofErr w:type="spellEnd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районной организации Профсоюза необходимо на следующий год:</w:t>
      </w:r>
    </w:p>
    <w:p w:rsidR="00615765" w:rsidRPr="00615765" w:rsidRDefault="00615765" w:rsidP="0061576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 Продолжить работу по защите прав работников отрасли на безопасные условия труда на основе: - проведения комплексных проверок совместно с управлением образования в образовательных учреждениях района о соблюдении ТК РФ, новых  требований охраны труда и техники безопасности, вступающих в силу с 1 марта 2023 года;</w:t>
      </w:r>
    </w:p>
    <w:p w:rsidR="00615765" w:rsidRPr="00615765" w:rsidRDefault="00615765" w:rsidP="0061576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содействия в организации   совместной деятельности администрации и профсоюзного комитета по проведению специальной оценки условий труда;</w:t>
      </w:r>
    </w:p>
    <w:p w:rsidR="00615765" w:rsidRPr="00615765" w:rsidRDefault="00615765" w:rsidP="0061576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вопросов охраны труда администрацией образовательных учреждений; </w:t>
      </w:r>
    </w:p>
    <w:p w:rsidR="00615765" w:rsidRPr="00615765" w:rsidRDefault="00615765" w:rsidP="0061576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организации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специальной оценки условий труда и введением должности инженера по охране труда  с числом работающих свыше 50 чел.;</w:t>
      </w:r>
    </w:p>
    <w:p w:rsidR="00615765" w:rsidRPr="00615765" w:rsidRDefault="00615765" w:rsidP="0061576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организации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прохождением медосмотра и обеспечением спецодеждой,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спецобувью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индивидуальной защиты.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и первичными  организациями в целом ведется работа по охране труда, в том числе по организации общественного контроля по утвержденному плану, на уровне первичной организации -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Положений: о работе уполномоченного по охране труда, о совместной комиссии по охране труда, о трехступенчатом контроле.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С РАБОТАЮЩЕЙ МОЛОДЕЖЬЮ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Выступление: Чабанова Л.А.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краевой организацией Профсоюза уделялось особое внимание работе с молодежью, реализации проектов, направленных на создание условий для профессионального роста, повышение престижа и социальной значимости профессии.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педагоги приняли активное участие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проекта-победителя II Всероссийского конкурса социальных проектов региональных советов молодых педагогов на предоставление грантов Общероссийского Профсоюза образования. Программа проекта включала дистанционное и очное взаимодействие, проведение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видеоинтенсивов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онлайн семинаров, педагогической мастерской «Заметки наставников» и межрегионального молодежного форума «#</w:t>
      </w:r>
      <w:proofErr w:type="spellStart"/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Prof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Успешный старт 2023», «</w:t>
      </w:r>
      <w:proofErr w:type="spellStart"/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Prof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- 51 человек.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актуальность системы наставничества как существенной меры поддержки, адаптации и закрепления молодых педагогов, в рамках проекта разработана программа комплексного сопровождения начинающих специалистов. Педагоги-наставники транслируют свой опыт и практики работы, именно эта идея легла в основу проекта «</w:t>
      </w:r>
      <w:proofErr w:type="spellStart"/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Prof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Реализуемые на портале дистанционного обучения краевой организации Профсоюза 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проекты направлены на профессиональное развитие, изучение трудового законодательства, приобретение навыков коммуникативного взаимодействия.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ОЗДОРОВЛЕНИЕ И ОТДЫХ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Выступление: Мартыненко Д.Ю.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районной организации, первичные профсоюзные организации осуществляли подготовительную и организационную работу по проведению оздоровительной кампании, взаимодействовали с социальными партнерами, учреждениями санаторно-курортного комплекса, в результате различными формами оздоровления и отдыха в 2023 г. оздоровлено: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 ЦОД « Рассвет» отдохнуло: - взрослых 68 чел., детей - 9 чел. В том числе: членов Профсоюза - 52 чел., из них: 7 участников краевых профессиональных конкурсов, 45 человека – профактив, ветеранов профдвижения; 16 чел.  –  члены семьи,  самостоятельно оплативших путевки.</w:t>
      </w:r>
      <w:proofErr w:type="gramEnd"/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Санаторно-курортное лечение </w:t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договорам: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краевой организации Профсоюза не проводилось.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районной организации – 25 членов Профсоюза и 12 члена семьи  в санатории «Анапа» г. Анапа, пансионат «Учитель»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.Я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лта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– 6 чел.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Санаторно-курортным лечением по путевкам ФНПР (г. Кисловодск, Железноводск, Пятигорск) оздоровлены 11 человек, в их числе:  8 членов Профсоюза и 3 члена их семей.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договору районной организации Профсоюза оздоровлено на турбазе «Восход» п. Псебай Мостовского района в 3 поездках на два дня оздоровлено 125 членов профсоюза и 29 членов семьи.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На экскурсии в Калмыкию оздоровлено 4 члена профсоюза.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На базах отдыха в соответствии с договором районной организации Профсоюза, заключенным  по экосистеме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Профмаркет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 ИП «Черемухин А.В.» в 5 поездках на 2 дня на Домбай, Архыз оздоровлено 75 членов профсоюза и 10 членов их семей.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Двумя однодневными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малозатратными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экскурсиями выходного дня инновационного туристического проекта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тур» охвачено 127 человек.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культурно-массовых мероприятиях 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концерты, спектакли) приняли участие 160 чел.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акциях для ветеранов – 546 чел., в чествованиях – 765 чел. 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Члены семьи присоединились к выше перечисленным мероприятиям отдыха и культурно-массовым мероприятиям в количестве  75 чел.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 спортивно-оздоровительных мероприятиях приняли участие: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- в краевом четырехдневном туристическом слете – 14 чел.,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- в районном туристическом слете - 120 чел. и 10 членов семей,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договора по краевой профсоюзной экосистеме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Профмаркет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», заключенного с клубом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Фитатлетик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»,  физкультурно-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оздоровительными занятиями с 20% скидкой охвачено в отчетный период 10 членов профсоюза и 5 членов их семей. </w:t>
      </w:r>
    </w:p>
    <w:p w:rsidR="00615765" w:rsidRPr="00615765" w:rsidRDefault="00615765" w:rsidP="00615765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Всего оздоровлено 2132 чел, из них: членов Профсоюза 2007 чел., Оздоровлено членов семьи – 125 чел. </w:t>
      </w:r>
    </w:p>
    <w:p w:rsidR="00615765" w:rsidRPr="00615765" w:rsidRDefault="00615765" w:rsidP="00615765">
      <w:pPr>
        <w:snapToGri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На оздоровление из профсоюзного бюджета израсходовано 895965 руб., за счет собственных сре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дств чл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енов Профсоюза всего: 828244 руб., членами семьи –</w:t>
      </w:r>
      <w:r w:rsidRPr="00615765">
        <w:rPr>
          <w:rFonts w:ascii="Times New Roman" w:eastAsia="Calibri" w:hAnsi="Times New Roman" w:cs="Times New Roman"/>
          <w:spacing w:val="14"/>
          <w:sz w:val="28"/>
          <w:szCs w:val="28"/>
          <w:lang w:eastAsia="ar-SA"/>
        </w:rPr>
        <w:t>655532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</w:p>
    <w:p w:rsidR="00615765" w:rsidRPr="00615765" w:rsidRDefault="00615765" w:rsidP="00615765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14"/>
          <w:sz w:val="28"/>
          <w:szCs w:val="28"/>
          <w:lang w:eastAsia="ar-SA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Общая сумма затраченных средств из всех источников –</w:t>
      </w:r>
      <w:r w:rsidRPr="00615765">
        <w:rPr>
          <w:rFonts w:ascii="Times New Roman" w:eastAsia="Calibri" w:hAnsi="Times New Roman" w:cs="Times New Roman"/>
          <w:spacing w:val="14"/>
          <w:sz w:val="28"/>
          <w:szCs w:val="28"/>
          <w:lang w:eastAsia="ar-SA"/>
        </w:rPr>
        <w:t xml:space="preserve">2379741руб. 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ФОРМЫ ПОДДЕРЖКИ</w:t>
      </w:r>
    </w:p>
    <w:p w:rsidR="00615765" w:rsidRPr="00615765" w:rsidRDefault="00615765" w:rsidP="00615765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Выступление: Чабанова Л.А.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профсоюзного движения способствуют дополнительные (инновационные) формы работы.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eastAsia="ru-RU"/>
        </w:rPr>
        <w:t>В рамках Года корпоративной культуры, который поставил своей целью развитие пространства новых смыслов и ценностных установок профсоюзных лидеров и активистов, и с целью усиления заинтересованности в развитии новых направлений деятельности, способствующих повышению эффективности социальной защиты членов Профсоюза,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квартале 2023 года проведен краевой смотр-конкурс «Лучшая профсоюзная организация высокой социальной эффективности», который направлен на выявление и распространение положительного опыта работы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районных профсоюзных организаций, первичных профсоюзных организаций учреждений высшего и среднего профессионального образования и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популяризировать инновационные формы и методы работы профсоюзных организаций по социальной поддержке членов Профсоюза и через достижение положительных результатов влиять на формирование в образовательных организациях положительного имиджа Профсоюза, усиление позиций профсоюзных организаций на местах.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2023 году районная организация по итогам краевого конкурса «Организация высокой социальной эффективности стала лауреатом. В этом заслуга всех работников образования, социальных партнеров системы образования района.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12 лет работает созданный краевой организацией «Кредитно-сберегательный союз работников образования и науки», основная задача которого состоит в организации финансовой помощи членам Профсоюза и профсоюзным организациям путем предоставления займов и сбережения средств. </w:t>
      </w:r>
      <w:r w:rsidRPr="006157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В 2023 году 2 человека получили займы на сумму 100 тысяч рублей.</w:t>
      </w:r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Благодаря экосистеме краевой организации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Профмаркет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» в текущем году у членов Профсоюза появилась возможность онлайн-подачи заявлений на вступление в Кредитно-потребительский кооператив, оформления кредитных программ: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«На Здоровье», «Льготный», «Туристический», «Под зарплату», </w:t>
      </w:r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«Инвестиционный» и «Стандартный», сберегательных программ: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«Комфортный», «Оптимальный», «Доходный» и «Инвестор».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Краевая организация продолжает взаимодействие с отраслевым пенсионным фондом «Образование и наука», вошедшим в акционерное общество «Негосударственный пенсионный фонд «Достойное будущее» (Фонд). При содействии профсоюзных организаций с Фондом заключено более 300 договоров об обязательном пенсионном страховании членов Профсоюза. Фонд выполняет свои обязательства по инвестированию пенсионных накоплений, начислению дохода и выплате пенсий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7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Члену Профсоюза в отчетный период произведена выплата накопительной части пенсии на суммы 80 тыс. руб., за предыдущие три года выплаты получили 8 человек от 70 до 200 тысяч рублей.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сотрудничества краевой организации и регионального филиала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членам Профсоюза предлагается эксклюзивный финансовый инструмент с целью экономии семейного бюджета. «Профсоюзная Халва» от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обладает целым комплексом социальных услуг, она позволяет: получать дополнительно скидки до 10% на покупки и оплату коммунальных платежей и повышенный процент на остаток денежных средств; пользоваться беспроцентной рассрочкой на приобретение товаров и услуг в магазинах-партнерах банка, которых на сегодня насчитывается свыше 15 тысяч по Краснодарскому краю. При ежедневном использовании «Профсоюзной Халвы» работники отрасли могут не только компенсировать уплаченные членские профсоюзные взносы, но и приумножить их в несколько раз. </w:t>
      </w: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Дополнительными преференциями, предлагаемыми членам Профсоюза с использованием карты «Халва» в 2023 году активно </w:t>
      </w:r>
      <w:proofErr w:type="gram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воспользовались</w:t>
      </w:r>
      <w:proofErr w:type="gramEnd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пользовались 119 (квота 90) работников. Стоит </w:t>
      </w:r>
      <w:proofErr w:type="gram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отме6тить</w:t>
      </w:r>
      <w:proofErr w:type="gramEnd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выразить благодарность совместной работе руководителей и председателей ДОУ № 1, 3, 12, 13, 15, 17, 18, 19, 20, 22, 30, 32, 34, 43; школы- № 1, 3, 4, 7, 8, 13, 15, 16, 23, 28, Школа-интернат с. </w:t>
      </w:r>
      <w:proofErr w:type="spell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Ковалёвского</w:t>
      </w:r>
      <w:proofErr w:type="spellEnd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Лучший результат в ДОУ № 12, школе № 4.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Соглашения краевая организация взаимодействует с Ассоциацией кубанских фермерских хозяйств (АККОР).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партнеров направлено на создание льготных условий реализации продуктов питания для членов Профсоюза, работников образования, произведенных крестьянскими (фермерскими) хозяйствами Кубани с целью оказания поддержки фермерским хозяйствам региона и поиска инновационных форм и способов повышения социального статуса педагогов, у членов Профсоюза появилась прекрасная возможность приобретать качественные продукты питания, выращенные на кубанской земле, по льготной стоимости.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этого направления необходимо работать и заключать взаимовыгодные договоры. </w:t>
      </w:r>
    </w:p>
    <w:p w:rsidR="00615765" w:rsidRPr="00615765" w:rsidRDefault="00615765" w:rsidP="0061576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Продолжено сотрудничество краевой организации и компании медицинского страхования «АльфаСтрахование – ОМС». В реализации программы страхования приняли участие </w:t>
      </w:r>
      <w:proofErr w:type="gram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 тысячи  членов</w:t>
      </w:r>
      <w:proofErr w:type="gramEnd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Профсоюза районной организации.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 диагностический офтальмологический осмотр по льготной стоимости для 35  работников отрасли в клинике «3Z» в рамках корпоративной программы «Точка зрения».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страховая профсоюзная программа </w:t>
      </w: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жизни и здоровья».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Страхователем выступает краевая организация Профсоюза, страхуются как работники, так и члены их семей на случаи возникновения у них критических заболеваний на сумму от 300 тыс. руб. до 1 млн. руб. В программе участвуют 4 человека. И это направление работы требует внимания и активности со стороны первичных профсоюзных организаций.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2022 года подписан договор о сотрудничестве краевой организации с сетью клиник «РЖД – Медицина». Согласно договоренности на все виды медицинских услуг членам Профсоюза предоставляется 20% скидка. Помимо стационарного и амбулаторного лечения предлагается проведение обязательных предварительных и периодических медицинских осмотров работников, в том числе и узкими специалистами, осуществляется выезд передвижных мобильных комплексов на территорию образовательных организаций для комфортного приема врачами пациентов без отрыва от работы. </w:t>
      </w:r>
    </w:p>
    <w:p w:rsidR="00615765" w:rsidRPr="00615765" w:rsidRDefault="00615765" w:rsidP="0061576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Соглашение краевой организации Профсоюза с ООО «ВКБ Новостройки», в 2022 году 3 работника приобрели жилье и воспользовались возможностью уменьшения стоимости квадратного метра.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действующему соглашению об оказании профессиональной юридической помощи между краевой организацией Профсоюза и адвокатом 29 филиала краевой коллегии адвокатов, члены Профсоюза получают квалифицированную юридическую помощь по любым правовым вопросам и судебным делам, не связанным с их профессиональной деятельностью, с 50% скидкой от стоимости юридических услуг, оказываемых адвокатами на территории края. За период действия соглашения 5 работников отрасли воспользовались льготными юридическими услугами.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Отметить, что в рамках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Годапедагога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наставника, объявленного Общероссийским Профсоюзом образования в 2022 году продолжается сотрудничество на предоставление льгот и скидок в торгово-розничной сети, спортивно-досуговых центрах с индивидуальными предпринимателями, организациями на основании договоров ЭТП, заключенных в 2019 - 2020 годах, в их числе: спортивным клубом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Фит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Атлетик», Индивидуальным 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предпринимателем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Черёмухин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А.В.», спортивным клубом «Крепыш»,  торговым предприятием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Электролига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году дополнительно заключено 6 договоров: Некоммерческое партнерство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консультационный центр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Новокубанская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АККОР</w:t>
      </w:r>
      <w:r w:rsidRPr="00615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Салоном «Красотка» 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парикмахерские и иные услуги), ООО Учебный центр «Кубань-профи», салон «Цветы», Туристическая база «Восход» п. Псебай Мостовского района, оздоровительный центр «Гармония» г. Армавир.</w:t>
      </w:r>
    </w:p>
    <w:p w:rsidR="00615765" w:rsidRPr="00615765" w:rsidRDefault="00615765" w:rsidP="00615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договоров (соглашений)  на предоставление льгот и скидок в медицинских и лечебных центрах, учреждениях санаторно-курортного комплекса - 5. Это соглашение с санаторием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Анапа»г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напа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Великовечное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пансионат «Учитель» </w:t>
      </w:r>
      <w:proofErr w:type="spellStart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>г.Ялта</w:t>
      </w:r>
      <w:proofErr w:type="spellEnd"/>
      <w:r w:rsidRPr="00615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пансионате «Почтовик», Кабардинка, «Химик» пос. Новомихайловский. 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дополнительной поддержки членов Профсоюза, социальных проектов, инноваций, способствующих развитию районной организации Профсоюза, является приоритетной задачей и на 2023 год.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Выступление:  Чабанова Л.А.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открытость деятельности, доступность информации для каждого члена Профсоюза – одно из главных достижений районной организации в информационной политике за последние годы. Продолжая выполнять задачу, поставленную на VIII Съезде Профсоюза - развитие всех форм PR-деятельности и информирования членов Профсоюза, в 2023 году районной организацией реализован комплекс мероприятий, направленных на повышение эффективности информационной работы в Профсоюзе образования.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районной организации Профсоюза регулярно пополняется информацией о деятельности профессионального союза, ключевых событиях в сфере образования, а также важными нормативными и методическими документами. 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первичных профорганизациях действуют веб-страницы и разделы на сайтах  образовательных организаций, группы в социальных сетях.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акцент был сделан на развитии социальных сетей - за последние годы представительство территориальной профсоюзной организации в социальных сетях выросло в два раза, а значит и деятельность Профсоюза становится заметнее для всё более широкого круга профессионального сообщества.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сайтов и социальных сетей деятельность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Профсоюза, профактива, членов Профсоюза  находит отражение на страницах профсоюзных газет «Человек труда», «Вольная Кубань». Среди самых масштабных и ярких профсоюзных информационных проектов: краевой творческий конкурс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кола.Жизнь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проводится ежегодно в целях повышения престижа и общественного признания 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педагогической профессии. В 2022 году на специальной странице газеты «Вольная Кубань» опубликовано 80 статей XIII конкурса, профсоюзными премиями награждены победители - 22 работника отрасли образования. В их числе Попова Татьяна Павловна, учитель МОАУСОШ № 5 им.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А.П.Леута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призером конкурса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Учитель.Школа,жизнь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стал Харьков Евгений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Николаеквич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школы-интерната ст. Бесскорбной. Районная организация награждена Дипломом за активное участие в данном конкурсе.  Широкое освещение в СМИ и представительство Профсоюза на всех краевых конкурсных площадках, партнерские проекты, профсоюзные конкурсы стали эффективными формами информирования работников образования о деятельности районной организации Профсоюза, формирования положительного общественного мнения о профессиональном союзе.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забыты и традиционные формы распространения информации. По-прежнему, профсоюзный стенд является самым надежным информационным ресурсом, так как имеется во всех образовательных организациях края. Однако необходимо сделать этот ресурс более заметным, наглядным и полезным. 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и множество технических возможностей, позволивших профсоюзным организациям всех уровней профсоюзной вертикали стать более мобильными и оперативными. Онлайн заседания, дистанционные конкурсы,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неотъемлемой частью корпоративной культуры Профсоюза всего за год.</w:t>
      </w:r>
    </w:p>
    <w:p w:rsidR="00615765" w:rsidRPr="00615765" w:rsidRDefault="00615765" w:rsidP="0061576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и социальных партнеров о наиболее значимых достижениях в деятельности Профсоюза в целом и Комитета районной организации в частности, развитию информационной работы в 2024 году необходимо уделить особое внимание.</w:t>
      </w:r>
    </w:p>
    <w:p w:rsidR="00615765" w:rsidRPr="00615765" w:rsidRDefault="00615765" w:rsidP="0061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Необходимо продолжить работу с социальными партнерами по решению социально-экономических проблем работников отрасли, повышению уровня оплаты труда, расширению перечня социальных программ, проведению аттестации рабочих мест, улучшению жилищных условий работников. </w:t>
      </w:r>
    </w:p>
    <w:p w:rsidR="00615765" w:rsidRPr="00615765" w:rsidRDefault="00615765" w:rsidP="0061576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Коллеги! Согласитесь, </w:t>
      </w:r>
      <w:r w:rsidRPr="00615765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это вполне решаемо при взаимопонимании, заинтересованном участии всех сторон социального партнерства – администрации и профсоюза.</w:t>
      </w:r>
    </w:p>
    <w:p w:rsidR="00615765" w:rsidRPr="00615765" w:rsidRDefault="00615765" w:rsidP="0061576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>Ведь наши действия ориентированы  на главный результат – эффективную защиту работника образования – члена Профсоюза!</w:t>
      </w:r>
    </w:p>
    <w:p w:rsidR="00615765" w:rsidRPr="00615765" w:rsidRDefault="00615765" w:rsidP="00615765">
      <w:pPr>
        <w:spacing w:after="0" w:line="240" w:lineRule="auto"/>
        <w:ind w:left="-567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 w:line="240" w:lineRule="auto"/>
        <w:ind w:left="-567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расходах </w:t>
      </w:r>
      <w:proofErr w:type="spell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Новокубанской</w:t>
      </w:r>
      <w:proofErr w:type="spellEnd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районной организации Общероссийского Профсоюза образования по состоянию на 31.12.2023 года</w:t>
      </w:r>
    </w:p>
    <w:p w:rsidR="00615765" w:rsidRPr="00615765" w:rsidRDefault="00615765" w:rsidP="006157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первичной профсоюзной организации МДОБУ № 17</w:t>
      </w:r>
    </w:p>
    <w:p w:rsidR="00615765" w:rsidRPr="00615765" w:rsidRDefault="00615765" w:rsidP="0061576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Поступление и расходы членских профсоюзных взносов производятся в соответствии с Уставом Общероссийского Профсоюза образования, согласно смете, утвержденной комитетом краевой организации Профсоюза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42% от общей суммы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перечислено в вышестоящие руководящие органы Профсоюза для представления интересов членов Профсоюза на законодательном и исполнительном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различного уровня, для поддержки Пансионата «Рассвет», и др.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58% от общей суммы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членских профсоюзных взносов, поступивших в районную организацию Профсоюза, направлены на  деятельность в соответствии с Уставом Общероссийского Профсоюза образования на основании сметы, утвержденной комитетом краевой организации Профсоюза.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районной организации Профсоюза отметила: по состоянию на 31.12.2023г. расходование членских профсоюзных взносов осуществлено в соответствии со статьями сметы на 2023 год.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Оргработа: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ежегодной обязательной регистрации в Министерстве юстиции районной организации и ППО (первичных профсоюзных организаций) в соответствии с законодательством, без которой невозможно бесплатное представление членов Профсоюза в Суде и обеспечение деятельности Профсоюза;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ежегодный паевой взнос в Кредитный потребительский кооператив «Кредитно-потребительский союз работников образования края»,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услуг ПАО Сбербанк России за ведение счета районной организации профсоюза, оплата услуг по договору по предоставлению отчетов 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Межрайонную ИФНС,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пластиковых профсоюзных билетов,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профсоюзных календарей;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малочисленных первичных профсоюзных организаций РО Профсоюза (9),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чествование и награждение профсоюзного актива в связи с юбилейным днем рождения, участие в профсоюзных конкурсах.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изготовление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имиджевой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Профсоюза для обучения и информационной работы членов Профсоюза (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«Год  педагога и наставника 2023г.», профсоюзные уголки, оформление АИС районной организации в реестре Общероссийского Профсоюза образования, аккаунтов в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сайта),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информационной работы в ППО с организацией чествования членов Профсоюза к праздничным датам (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 чел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направление телеграмм в адрес Правительства и </w:t>
      </w:r>
      <w:proofErr w:type="spell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ГосДумы</w:t>
      </w:r>
      <w:proofErr w:type="spellEnd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 о введении новой отраслевой системы оплаты труда, увеличения заработной платы учебно-вспомогательному и обслуживающему персоналу в рамках акции «За достойный труд»;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подписка на корпоративные профсоюзные газеты « Человек труда», «Мой профсоюз», «Солидарность», «Профсоюзный журнал», «Свет маяков» (для 12 членов Совета ветеранов), «Вольная Кубань».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Инновационная работа: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документов и  оплата почтовых услуг по отправлению заказных писем в Пансионат «Рассвет», оформление и отправка документов в 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Негосударственный пенсионный фонд - НПФ «Образование и наука» (НПФ САФМАР) (5 чел.)</w:t>
      </w:r>
      <w:proofErr w:type="gram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канцелярских товаров, оформление и отправка документов на участие в краевой профсоюзной программе страхования «Защита жизни и здоровья» СК «Согласие» (3 чел),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документов в КБК Новостройки (1 чел.), Альфа страхование (2 чел.),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профактива: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профсоюзных кадров и актива «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изменения в трудовом законодательстве РФ: от глобального к нюансам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(НЧОУ ДПО «СКРУЦ» (2 чел.), «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регулирование социально-трудовых отношений в образовательной организации» (Краевой дом работников образования Краевой организации Общероссийского Профсоюза образования) (22 чел),</w:t>
      </w:r>
      <w:proofErr w:type="gramEnd"/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социально-значимого проекта: Клуб творческих учителей «Созвездие» </w:t>
      </w:r>
      <w:proofErr w:type="gram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«Четверо смелых» (5 чел.),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 школы молодого педагога в п. Псебай на турбазе «Восход» (45 чел),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выездного семинара профактива п. Псебай на турбазе «Восход» (45 чел.) в рамках Года педагога и наставника, объявленного Общероссийским Профсоюзом образования,  оздоровление ко Дню дошкольного работника (45 чел.)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молодежью: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(15 чел.);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чествование членов Профсоюза, молодых педагогов со стажем до трёх лет работы на муниципальном конкурсе «Новый учитель – новой школе» (7 чел), «Начало начал» (11 чел),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 с проведением чествования молодых педагогических работников, впервые приступающих к работе (17 чел, подарки, август);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канцелярские наборы первоклассникам и детям, мобилизованных в связи с СВО.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Культурно-массовая работа, оздоровление, спорт: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проведении районных и краевых профессиональных конкурсов «Учитель года» (9 чел), «Воспитатель года» (5 чел), «Психолог года» (3 чел), «Директор года», «Лучший внештатный технический инспектор труда краевой организации Профсоюза за 2020-2021г.г.», «Лучший уполномоченный по охране труда» (призёр МДОАУ № 3), «Герои в касках» (победитель МОБУСОШ № 3) и других (8 чел.), </w:t>
      </w:r>
      <w:proofErr w:type="gramEnd"/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чествование - ветеранов Великой Отечественной войны, тружеников тыла - педагогических работников, Совета ветеранов в связи с мероприятиями, посвященными Дню Победы (28 чел.), юбилеи ветеранов 70-90 лет (12 чел), погребение (6 чел); с Днем пожилого человека (7 чел.),</w:t>
      </w:r>
      <w:proofErr w:type="gramEnd"/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спектаклей в театре драмы и комедии г. Армавир для ветеранов и членов Профсоюза (65 чел),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-посещение спектакля «Ирония Любви» театральной компании «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Вадевиль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»(16 чел),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-посещение концерта Кубанского Казачьего хора для членов Профсоюза (6 чел),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концерта ансамбля «Самоцветы» (8 чел),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педагогических работников, представленных к федеральным и краевым наградам– 10 чел.,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-чествование с днем рождения профсоюзного актива, председателей профсоюзных организаций – 85 чел.,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-чествование  членов Профсоюза  во время проведения августовского районного совещания педагогической общественности, ко Дню Учителя, Дню дошкольного работника – 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 чел.,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премирование членов Профсоюза на основании 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президиума Краснодарской краевой организации Общероссийского Профсоюза образования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участие и занятие </w:t>
      </w:r>
      <w:r w:rsidRPr="006157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очном зачете конкурса «Герои в касках – 2023г» (1чел), автору статьи в газету «Вольная Кубань» (1 чел),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-премирование команд – участников районного Туристического слета работников образования, занявших </w:t>
      </w:r>
      <w:r w:rsidRPr="006157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57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57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частичная  или полная оплата путевок на оздоровление членов Профсоюза, юбиляров, победителей профессиональных конкурсов:  в Пансионат «Рассвет»- 47 членов профсоюза, Санатории ФНПР (с 20% скидкой) – 13 чел., на основании договора  районной организации с базами и пансионатами – 14 чел., санаторий «Родник» (1 чел), санатории г. Горячий ключ (1чел), </w:t>
      </w:r>
      <w:proofErr w:type="spell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</w:t>
      </w:r>
      <w:proofErr w:type="spellEnd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Пятигорск, </w:t>
      </w:r>
      <w:proofErr w:type="spell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г.Железноводск</w:t>
      </w:r>
      <w:proofErr w:type="spellEnd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чел), ЦО «Учитель» Крым (6 чел), ЛОП «</w:t>
      </w:r>
      <w:proofErr w:type="spell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Великовечное</w:t>
      </w:r>
      <w:proofErr w:type="spellEnd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gramStart"/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чел).,</w:t>
      </w:r>
      <w:proofErr w:type="gramEnd"/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культурного отдыха членов Профсоюза и оздоровительные мероприятия с частичной оплатой (поездки выходного дня в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рхыз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п.Домбай</w:t>
      </w:r>
      <w:proofErr w:type="spell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(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 чел.),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Псебай турбаза «Восход» - </w:t>
      </w:r>
      <w:r w:rsidRPr="006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чел., и др.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потрачено на оздоровление, организацию отдыха  членов Профсоюза  </w:t>
      </w:r>
      <w:r w:rsidRPr="00615765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>898,5тыс</w:t>
      </w:r>
      <w:proofErr w:type="gramStart"/>
      <w:r w:rsidRPr="00615765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>.р</w:t>
      </w:r>
      <w:proofErr w:type="gramEnd"/>
      <w:r w:rsidRPr="00615765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>уб.</w:t>
      </w:r>
    </w:p>
    <w:p w:rsidR="00615765" w:rsidRPr="00615765" w:rsidRDefault="00615765" w:rsidP="006157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Материальная помощь, помощь работникам, оказавшимся в трудной жизненной ситуации (на основании ходатайств ППО):</w:t>
      </w:r>
    </w:p>
    <w:p w:rsidR="00615765" w:rsidRPr="00615765" w:rsidRDefault="00615765" w:rsidP="006157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-материальная помощь членам семей мобилизованных;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-материальная помощь работникам, ушедшим на пенсию по возрасту -5 чел.,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-материальная помощь членам Профсоюза в связи с юбилейными датами днями рождения (30 чел), оказавшимися в трудной жизненной ситуации (онкология (5 чел), операции (8 чел), погребение близких родственников (15 чел) и т.д.)</w:t>
      </w:r>
      <w:proofErr w:type="gramStart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астичная компенсация стоимости санаторно-курортной путевки (4 чел.),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продуктовых наборов, газовых горелок, мобилизованным в связи с СВО.</w:t>
      </w:r>
    </w:p>
    <w:p w:rsidR="00615765" w:rsidRPr="00615765" w:rsidRDefault="00615765" w:rsidP="00615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58% от общей суммы </w:t>
      </w: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членских профсоюзных взносов, поступивших в районную организацию Профсоюза, направлены на деятельность ППО или членам Профсоюза МДОБУ № 17: 16990,16 руб., в том числе:</w:t>
      </w:r>
      <w:proofErr w:type="gramEnd"/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1)подписка (по постановлению Краевой организации Профсоюза) –300,16 руб. («Вольная Кубань»), 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календарь – 190 руб.,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денежная премия – 500 руб., материальная помощь – 6000 руб.,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чествования членов Профсоюза и подведение итогов 2023г. (Новый год)  –10000руб.</w:t>
      </w:r>
    </w:p>
    <w:p w:rsidR="00615765" w:rsidRPr="00615765" w:rsidRDefault="00615765" w:rsidP="006157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5" w:rsidRPr="00615765" w:rsidRDefault="00615765" w:rsidP="00615765">
      <w:p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5765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 своего доклада хочу призвать всех членов нашей первичной профсоюзной организации не считать, что достаточно быть в профсоюзе, а дальше- работа только профсоюзного комитета, его председателя. Есть хорошие слова: профсою</w:t>
      </w:r>
      <w:proofErr w:type="gramStart"/>
      <w:r w:rsidRPr="00615765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 это реальная сила, способная защищать человека труда, но с его активным участием.</w:t>
      </w:r>
    </w:p>
    <w:p w:rsidR="00615765" w:rsidRPr="00615765" w:rsidRDefault="00615765" w:rsidP="0061576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765" w:rsidRPr="00615765" w:rsidRDefault="00615765" w:rsidP="0061576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Благодарю за внимание!  </w:t>
      </w:r>
    </w:p>
    <w:p w:rsidR="00615765" w:rsidRPr="00615765" w:rsidRDefault="00615765" w:rsidP="00615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>Председатель первичной профсоюзной организации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МДОБУ № 17         Чабанова Л.А.                                            (роспись)                         </w:t>
      </w:r>
    </w:p>
    <w:p w:rsidR="00615765" w:rsidRPr="00615765" w:rsidRDefault="00615765" w:rsidP="00615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7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М.П.</w:t>
      </w:r>
      <w:r w:rsidRPr="00615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5765" w:rsidRPr="00615765" w:rsidRDefault="00615765" w:rsidP="006157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C9" w:rsidRDefault="000644C9"/>
    <w:sectPr w:rsidR="000644C9" w:rsidSect="00F55AB8">
      <w:footerReference w:type="default" r:id="rId7"/>
      <w:pgSz w:w="11906" w:h="16838"/>
      <w:pgMar w:top="1134" w:right="1134" w:bottom="1134" w:left="1134" w:header="34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55" w:rsidRDefault="00B77E55">
      <w:pPr>
        <w:spacing w:after="0" w:line="240" w:lineRule="auto"/>
      </w:pPr>
      <w:r>
        <w:separator/>
      </w:r>
    </w:p>
  </w:endnote>
  <w:endnote w:type="continuationSeparator" w:id="0">
    <w:p w:rsidR="00B77E55" w:rsidRDefault="00B7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39140"/>
      <w:docPartObj>
        <w:docPartGallery w:val="Page Numbers (Bottom of Page)"/>
        <w:docPartUnique/>
      </w:docPartObj>
    </w:sdtPr>
    <w:sdtEndPr/>
    <w:sdtContent>
      <w:p w:rsidR="006016B8" w:rsidRDefault="006157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6B8" w:rsidRDefault="00B77E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55" w:rsidRDefault="00B77E55">
      <w:pPr>
        <w:spacing w:after="0" w:line="240" w:lineRule="auto"/>
      </w:pPr>
      <w:r>
        <w:separator/>
      </w:r>
    </w:p>
  </w:footnote>
  <w:footnote w:type="continuationSeparator" w:id="0">
    <w:p w:rsidR="00B77E55" w:rsidRDefault="00B77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05"/>
    <w:rsid w:val="000644C9"/>
    <w:rsid w:val="00490305"/>
    <w:rsid w:val="00615765"/>
    <w:rsid w:val="00A70991"/>
    <w:rsid w:val="00B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7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15765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7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1576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5463</Words>
  <Characters>31142</Characters>
  <Application>Microsoft Office Word</Application>
  <DocSecurity>0</DocSecurity>
  <Lines>259</Lines>
  <Paragraphs>73</Paragraphs>
  <ScaleCrop>false</ScaleCrop>
  <Company/>
  <LinksUpToDate>false</LinksUpToDate>
  <CharactersWithSpaces>36532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2024-06-19T11:07:00Z</dcterms:created>
  <dcterms:modified xsi:type="dcterms:W3CDTF">2024-06-20T09:12:00Z</dcterms:modified>
</cp:coreProperties>
</file>